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361" w:rsidRPr="00C56361" w:rsidRDefault="00C56361" w:rsidP="00C56361">
      <w:pPr>
        <w:spacing w:after="0" w:line="240" w:lineRule="auto"/>
        <w:outlineLvl w:val="0"/>
        <w:rPr>
          <w:rFonts w:ascii="Arial" w:eastAsia="Times New Roman" w:hAnsi="Arial" w:cs="Arial"/>
          <w:color w:val="444444"/>
          <w:kern w:val="36"/>
        </w:rPr>
      </w:pPr>
      <w:r w:rsidRPr="00C56361">
        <w:rPr>
          <w:rFonts w:ascii="Arial" w:eastAsia="Times New Roman" w:hAnsi="Arial" w:cs="Arial"/>
          <w:color w:val="444444"/>
          <w:kern w:val="36"/>
        </w:rPr>
        <w:t>VMWare Networking Concept [Bridged, NAT, Host Only, LAN Segment]</w:t>
      </w:r>
    </w:p>
    <w:p w:rsidR="00C56361" w:rsidRPr="00C56361" w:rsidRDefault="00C56361" w:rsidP="00C56361">
      <w:pPr>
        <w:shd w:val="clear" w:color="auto" w:fill="FFFFFF"/>
        <w:spacing w:after="0" w:line="240" w:lineRule="auto"/>
        <w:rPr>
          <w:rFonts w:ascii="Arial" w:eastAsia="Times New Roman" w:hAnsi="Arial" w:cs="Arial"/>
          <w:color w:val="555555"/>
        </w:rPr>
      </w:pPr>
      <w:r w:rsidRPr="00C56361">
        <w:rPr>
          <w:rFonts w:ascii="Arial" w:eastAsia="Times New Roman" w:hAnsi="Arial" w:cs="Arial"/>
          <w:noProof/>
          <w:color w:val="444444"/>
        </w:rPr>
        <w:drawing>
          <wp:inline distT="0" distB="0" distL="0" distR="0" wp14:anchorId="7339E2A6" wp14:editId="0EB900E1">
            <wp:extent cx="5303520" cy="3070637"/>
            <wp:effectExtent l="0" t="0" r="0" b="0"/>
            <wp:docPr id="3" name="Picture 3" descr="diagram-b">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b">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3631" cy="3070701"/>
                    </a:xfrm>
                    <a:prstGeom prst="rect">
                      <a:avLst/>
                    </a:prstGeom>
                    <a:noFill/>
                    <a:ln>
                      <a:noFill/>
                    </a:ln>
                  </pic:spPr>
                </pic:pic>
              </a:graphicData>
            </a:graphic>
          </wp:inline>
        </w:drawing>
      </w:r>
    </w:p>
    <w:p w:rsidR="00C56361" w:rsidRPr="00C56361" w:rsidRDefault="00C56361" w:rsidP="00C56361">
      <w:pPr>
        <w:shd w:val="clear" w:color="auto" w:fill="FFFFFF"/>
        <w:spacing w:after="0" w:line="240" w:lineRule="auto"/>
        <w:rPr>
          <w:rFonts w:ascii="Arial" w:eastAsia="Times New Roman" w:hAnsi="Arial" w:cs="Arial"/>
          <w:color w:val="555555"/>
        </w:rPr>
      </w:pPr>
    </w:p>
    <w:p w:rsidR="00C56361" w:rsidRPr="00C56361" w:rsidRDefault="00C56361" w:rsidP="00C56361">
      <w:pPr>
        <w:shd w:val="clear" w:color="auto" w:fill="FFFFFF"/>
        <w:spacing w:after="0" w:line="240" w:lineRule="auto"/>
        <w:rPr>
          <w:rFonts w:ascii="Arial" w:eastAsia="Times New Roman" w:hAnsi="Arial" w:cs="Arial"/>
          <w:color w:val="555555"/>
        </w:rPr>
      </w:pPr>
      <w:r w:rsidRPr="00C56361">
        <w:rPr>
          <w:rFonts w:ascii="Arial" w:eastAsia="Times New Roman" w:hAnsi="Arial" w:cs="Arial"/>
          <w:color w:val="555555"/>
        </w:rPr>
        <w:t xml:space="preserve">Terdapat 4 konsep network adapter yang ada di VMWare Workstation yaitu : </w:t>
      </w:r>
    </w:p>
    <w:p w:rsidR="00C56361" w:rsidRPr="00C56361" w:rsidRDefault="00C56361" w:rsidP="00C56361">
      <w:pPr>
        <w:pStyle w:val="ListParagraph"/>
        <w:numPr>
          <w:ilvl w:val="0"/>
          <w:numId w:val="5"/>
        </w:numPr>
        <w:shd w:val="clear" w:color="auto" w:fill="FFFFFF"/>
        <w:spacing w:after="0" w:line="240" w:lineRule="auto"/>
        <w:rPr>
          <w:rFonts w:ascii="Arial" w:eastAsia="Times New Roman" w:hAnsi="Arial" w:cs="Arial"/>
          <w:color w:val="555555"/>
        </w:rPr>
      </w:pPr>
      <w:r w:rsidRPr="00C56361">
        <w:rPr>
          <w:rFonts w:ascii="Arial" w:eastAsia="Times New Roman" w:hAnsi="Arial" w:cs="Arial"/>
          <w:color w:val="555555"/>
        </w:rPr>
        <w:t>Bridged</w:t>
      </w:r>
    </w:p>
    <w:p w:rsidR="00C56361" w:rsidRPr="00C56361" w:rsidRDefault="00C56361" w:rsidP="00C56361">
      <w:pPr>
        <w:pStyle w:val="ListParagraph"/>
        <w:numPr>
          <w:ilvl w:val="0"/>
          <w:numId w:val="5"/>
        </w:numPr>
        <w:shd w:val="clear" w:color="auto" w:fill="FFFFFF"/>
        <w:spacing w:after="0" w:line="240" w:lineRule="auto"/>
        <w:rPr>
          <w:rFonts w:ascii="Arial" w:eastAsia="Times New Roman" w:hAnsi="Arial" w:cs="Arial"/>
          <w:color w:val="555555"/>
        </w:rPr>
      </w:pPr>
      <w:r w:rsidRPr="00C56361">
        <w:rPr>
          <w:rFonts w:ascii="Arial" w:eastAsia="Times New Roman" w:hAnsi="Arial" w:cs="Arial"/>
          <w:color w:val="555555"/>
        </w:rPr>
        <w:t>NAT</w:t>
      </w:r>
    </w:p>
    <w:p w:rsidR="00C56361" w:rsidRPr="00C56361" w:rsidRDefault="00C56361" w:rsidP="00C56361">
      <w:pPr>
        <w:pStyle w:val="ListParagraph"/>
        <w:numPr>
          <w:ilvl w:val="0"/>
          <w:numId w:val="5"/>
        </w:numPr>
        <w:shd w:val="clear" w:color="auto" w:fill="FFFFFF"/>
        <w:spacing w:after="0" w:line="240" w:lineRule="auto"/>
        <w:rPr>
          <w:rFonts w:ascii="Arial" w:eastAsia="Times New Roman" w:hAnsi="Arial" w:cs="Arial"/>
          <w:color w:val="555555"/>
        </w:rPr>
      </w:pPr>
      <w:r w:rsidRPr="00C56361">
        <w:rPr>
          <w:rFonts w:ascii="Arial" w:eastAsia="Times New Roman" w:hAnsi="Arial" w:cs="Arial"/>
          <w:color w:val="555555"/>
        </w:rPr>
        <w:t>Host Only</w:t>
      </w:r>
    </w:p>
    <w:p w:rsidR="00C56361" w:rsidRPr="00C56361" w:rsidRDefault="00C56361" w:rsidP="00C56361">
      <w:pPr>
        <w:pStyle w:val="ListParagraph"/>
        <w:numPr>
          <w:ilvl w:val="0"/>
          <w:numId w:val="5"/>
        </w:numPr>
        <w:shd w:val="clear" w:color="auto" w:fill="FFFFFF"/>
        <w:spacing w:after="0" w:line="240" w:lineRule="auto"/>
        <w:rPr>
          <w:rFonts w:ascii="Arial" w:eastAsia="Times New Roman" w:hAnsi="Arial" w:cs="Arial"/>
          <w:color w:val="555555"/>
        </w:rPr>
      </w:pPr>
      <w:r w:rsidRPr="00C56361">
        <w:rPr>
          <w:rFonts w:ascii="Arial" w:eastAsia="Times New Roman" w:hAnsi="Arial" w:cs="Arial"/>
          <w:color w:val="555555"/>
        </w:rPr>
        <w:t xml:space="preserve">LAN Segment. </w:t>
      </w:r>
    </w:p>
    <w:p w:rsidR="00C56361" w:rsidRPr="00C56361" w:rsidRDefault="00C56361" w:rsidP="00C56361">
      <w:pPr>
        <w:shd w:val="clear" w:color="auto" w:fill="FFFFFF"/>
        <w:spacing w:after="0" w:line="240" w:lineRule="auto"/>
        <w:rPr>
          <w:rFonts w:ascii="Arial" w:eastAsia="Times New Roman" w:hAnsi="Arial" w:cs="Arial"/>
          <w:color w:val="555555"/>
        </w:rPr>
      </w:pPr>
    </w:p>
    <w:p w:rsidR="00C56361" w:rsidRPr="00C56361" w:rsidRDefault="00C56361" w:rsidP="00C56361">
      <w:pPr>
        <w:shd w:val="clear" w:color="auto" w:fill="FFFFFF"/>
        <w:spacing w:after="0" w:line="240" w:lineRule="auto"/>
        <w:rPr>
          <w:rFonts w:ascii="Arial" w:eastAsia="Times New Roman" w:hAnsi="Arial" w:cs="Arial"/>
          <w:color w:val="555555"/>
        </w:rPr>
      </w:pPr>
      <w:r w:rsidRPr="00C56361">
        <w:rPr>
          <w:rFonts w:ascii="Arial" w:eastAsia="Times New Roman" w:hAnsi="Arial" w:cs="Arial"/>
          <w:b/>
          <w:bCs/>
          <w:color w:val="555555"/>
          <w:u w:val="single"/>
        </w:rPr>
        <w:t>*Terminologi :</w:t>
      </w:r>
    </w:p>
    <w:p w:rsidR="00C56361" w:rsidRPr="00C56361" w:rsidRDefault="00C56361" w:rsidP="00C56361">
      <w:pPr>
        <w:shd w:val="clear" w:color="auto" w:fill="FFFFFF"/>
        <w:spacing w:after="0" w:line="240" w:lineRule="auto"/>
        <w:rPr>
          <w:rFonts w:ascii="Arial" w:eastAsia="Times New Roman" w:hAnsi="Arial" w:cs="Arial"/>
          <w:color w:val="555555"/>
        </w:rPr>
      </w:pPr>
      <w:r w:rsidRPr="00C56361">
        <w:rPr>
          <w:rFonts w:ascii="Arial" w:eastAsia="Times New Roman" w:hAnsi="Arial" w:cs="Arial"/>
          <w:b/>
          <w:bCs/>
          <w:i/>
          <w:iCs/>
          <w:color w:val="555555"/>
        </w:rPr>
        <w:t>Host VM</w:t>
      </w:r>
      <w:r w:rsidRPr="00C56361">
        <w:rPr>
          <w:rFonts w:ascii="Arial" w:eastAsia="Times New Roman" w:hAnsi="Arial" w:cs="Arial"/>
          <w:color w:val="555555"/>
        </w:rPr>
        <w:t> = PC yang melakukan virtualisasi, PC yang jalanin VMWare</w:t>
      </w:r>
    </w:p>
    <w:p w:rsidR="00C56361" w:rsidRPr="00C56361" w:rsidRDefault="00C56361" w:rsidP="00C56361">
      <w:pPr>
        <w:shd w:val="clear" w:color="auto" w:fill="FFFFFF"/>
        <w:spacing w:after="0" w:line="240" w:lineRule="auto"/>
        <w:rPr>
          <w:rFonts w:ascii="Arial" w:eastAsia="Times New Roman" w:hAnsi="Arial" w:cs="Arial"/>
          <w:color w:val="555555"/>
        </w:rPr>
      </w:pPr>
      <w:r w:rsidRPr="00C56361">
        <w:rPr>
          <w:rFonts w:ascii="Arial" w:eastAsia="Times New Roman" w:hAnsi="Arial" w:cs="Arial"/>
          <w:b/>
          <w:bCs/>
          <w:i/>
          <w:iCs/>
          <w:color w:val="555555"/>
        </w:rPr>
        <w:t>Guest VM</w:t>
      </w:r>
      <w:r w:rsidRPr="00C56361">
        <w:rPr>
          <w:rFonts w:ascii="Arial" w:eastAsia="Times New Roman" w:hAnsi="Arial" w:cs="Arial"/>
          <w:i/>
          <w:iCs/>
          <w:color w:val="555555"/>
        </w:rPr>
        <w:t> </w:t>
      </w:r>
      <w:r w:rsidRPr="00C56361">
        <w:rPr>
          <w:rFonts w:ascii="Arial" w:eastAsia="Times New Roman" w:hAnsi="Arial" w:cs="Arial"/>
          <w:color w:val="555555"/>
        </w:rPr>
        <w:t>= Virtual machine dalam VM</w:t>
      </w:r>
    </w:p>
    <w:p w:rsidR="00C56361" w:rsidRPr="00C56361" w:rsidRDefault="00C56361" w:rsidP="00C56361">
      <w:pPr>
        <w:shd w:val="clear" w:color="auto" w:fill="FFFFFF"/>
        <w:spacing w:after="0" w:line="240" w:lineRule="auto"/>
        <w:rPr>
          <w:rFonts w:ascii="Arial" w:eastAsia="Times New Roman" w:hAnsi="Arial" w:cs="Arial"/>
          <w:color w:val="555555"/>
        </w:rPr>
      </w:pPr>
      <w:r w:rsidRPr="00C56361">
        <w:rPr>
          <w:rFonts w:ascii="Arial" w:eastAsia="Times New Roman" w:hAnsi="Arial" w:cs="Arial"/>
          <w:b/>
          <w:bCs/>
          <w:i/>
          <w:iCs/>
          <w:color w:val="555555"/>
        </w:rPr>
        <w:t>Outside network</w:t>
      </w:r>
      <w:r w:rsidRPr="00C56361">
        <w:rPr>
          <w:rFonts w:ascii="Arial" w:eastAsia="Times New Roman" w:hAnsi="Arial" w:cs="Arial"/>
          <w:color w:val="555555"/>
        </w:rPr>
        <w:t>, </w:t>
      </w:r>
      <w:r w:rsidRPr="00C56361">
        <w:rPr>
          <w:rFonts w:ascii="Arial" w:eastAsia="Times New Roman" w:hAnsi="Arial" w:cs="Arial"/>
          <w:b/>
          <w:bCs/>
          <w:i/>
          <w:iCs/>
          <w:color w:val="555555"/>
        </w:rPr>
        <w:t>jaringan luar, jaringan real</w:t>
      </w:r>
      <w:r w:rsidRPr="00C56361">
        <w:rPr>
          <w:rFonts w:ascii="Arial" w:eastAsia="Times New Roman" w:hAnsi="Arial" w:cs="Arial"/>
          <w:color w:val="555555"/>
        </w:rPr>
        <w:t> = jaringan yang terhubung dengan interface fisik Host VM</w:t>
      </w:r>
    </w:p>
    <w:p w:rsidR="00C56361" w:rsidRDefault="00C56361" w:rsidP="00C56361">
      <w:pPr>
        <w:shd w:val="clear" w:color="auto" w:fill="FFFFFF"/>
        <w:spacing w:after="0" w:line="240" w:lineRule="auto"/>
        <w:rPr>
          <w:rFonts w:ascii="Arial" w:eastAsia="Times New Roman" w:hAnsi="Arial" w:cs="Arial"/>
          <w:color w:val="555555"/>
        </w:rPr>
      </w:pPr>
      <w:r w:rsidRPr="00C56361">
        <w:rPr>
          <w:rFonts w:ascii="Arial" w:eastAsia="Times New Roman" w:hAnsi="Arial" w:cs="Arial"/>
          <w:b/>
          <w:bCs/>
          <w:i/>
          <w:iCs/>
          <w:color w:val="555555"/>
        </w:rPr>
        <w:t>Virtual network</w:t>
      </w:r>
      <w:r w:rsidRPr="00C56361">
        <w:rPr>
          <w:rFonts w:ascii="Arial" w:eastAsia="Times New Roman" w:hAnsi="Arial" w:cs="Arial"/>
          <w:color w:val="555555"/>
        </w:rPr>
        <w:t> = network dalam VM atau dalam simulasi</w:t>
      </w:r>
    </w:p>
    <w:p w:rsidR="00C56361" w:rsidRPr="00C56361" w:rsidRDefault="00C56361" w:rsidP="00C56361">
      <w:pPr>
        <w:shd w:val="clear" w:color="auto" w:fill="FFFFFF"/>
        <w:spacing w:after="0" w:line="240" w:lineRule="auto"/>
        <w:rPr>
          <w:rFonts w:ascii="Arial" w:eastAsia="Times New Roman" w:hAnsi="Arial" w:cs="Arial"/>
          <w:color w:val="555555"/>
        </w:rPr>
      </w:pPr>
    </w:p>
    <w:p w:rsidR="00C56361" w:rsidRPr="00C56361" w:rsidRDefault="00C56361" w:rsidP="00C56361">
      <w:pPr>
        <w:numPr>
          <w:ilvl w:val="0"/>
          <w:numId w:val="1"/>
        </w:numPr>
        <w:shd w:val="clear" w:color="auto" w:fill="FFFFFF"/>
        <w:spacing w:after="0" w:line="240" w:lineRule="auto"/>
        <w:ind w:left="0"/>
        <w:rPr>
          <w:rFonts w:ascii="Arial" w:eastAsia="Times New Roman" w:hAnsi="Arial" w:cs="Arial"/>
          <w:color w:val="555555"/>
        </w:rPr>
      </w:pPr>
      <w:r w:rsidRPr="00C56361">
        <w:rPr>
          <w:rFonts w:ascii="Arial" w:eastAsia="Times New Roman" w:hAnsi="Arial" w:cs="Arial"/>
          <w:b/>
          <w:bCs/>
          <w:color w:val="555555"/>
        </w:rPr>
        <w:t>Bridged</w:t>
      </w:r>
    </w:p>
    <w:p w:rsidR="00C56361" w:rsidRPr="00C56361" w:rsidRDefault="00C56361" w:rsidP="00C56361">
      <w:pPr>
        <w:shd w:val="clear" w:color="auto" w:fill="FFFFFF"/>
        <w:spacing w:after="0" w:line="240" w:lineRule="auto"/>
        <w:rPr>
          <w:rFonts w:ascii="Arial" w:eastAsia="Times New Roman" w:hAnsi="Arial" w:cs="Arial"/>
          <w:color w:val="555555"/>
        </w:rPr>
      </w:pPr>
      <w:r>
        <w:rPr>
          <w:rFonts w:ascii="Arial" w:eastAsia="Times New Roman" w:hAnsi="Arial" w:cs="Arial"/>
          <w:color w:val="555555"/>
        </w:rPr>
        <w:t xml:space="preserve">Network adaptor ini bisa berfungsi sebagai </w:t>
      </w:r>
      <w:r w:rsidRPr="00C56361">
        <w:rPr>
          <w:rFonts w:ascii="Arial" w:eastAsia="Times New Roman" w:hAnsi="Arial" w:cs="Arial"/>
          <w:color w:val="555555"/>
        </w:rPr>
        <w:t>bridging Guest VM ke jaringan real (jaringan yang terhubung secara langsung dengan interface fisik Host VM). Jadi seolah-olah Guest VM menjadi PC yang nyata ada di jaringan real. Misal di jaringan real (yg terhubung dg Host VM) ada DHCP maka Guest VM ini bakal dapet DHCP juga. Flow traffiknya seperti pada gambar diatas, yaitu dari Guest VM bisa berhubungan langsung dengan perangkat di jaringan real dan juga sebaliknya.</w:t>
      </w:r>
      <w:r>
        <w:rPr>
          <w:rFonts w:ascii="Arial" w:eastAsia="Times New Roman" w:hAnsi="Arial" w:cs="Arial"/>
          <w:color w:val="555555"/>
        </w:rPr>
        <w:t xml:space="preserve"> </w:t>
      </w:r>
      <w:r w:rsidRPr="00C56361">
        <w:rPr>
          <w:rFonts w:ascii="Arial" w:eastAsia="Times New Roman" w:hAnsi="Arial" w:cs="Arial"/>
          <w:color w:val="555555"/>
        </w:rPr>
        <w:t xml:space="preserve">Bridged defaultnya adalah automatic, tapi bisa </w:t>
      </w:r>
      <w:r>
        <w:rPr>
          <w:rFonts w:ascii="Arial" w:eastAsia="Times New Roman" w:hAnsi="Arial" w:cs="Arial"/>
          <w:color w:val="555555"/>
        </w:rPr>
        <w:t>di</w:t>
      </w:r>
      <w:r w:rsidRPr="00C56361">
        <w:rPr>
          <w:rFonts w:ascii="Arial" w:eastAsia="Times New Roman" w:hAnsi="Arial" w:cs="Arial"/>
          <w:color w:val="555555"/>
        </w:rPr>
        <w:t>set mapping</w:t>
      </w:r>
      <w:r>
        <w:rPr>
          <w:rFonts w:ascii="Arial" w:eastAsia="Times New Roman" w:hAnsi="Arial" w:cs="Arial"/>
          <w:color w:val="555555"/>
        </w:rPr>
        <w:t xml:space="preserve"> yang diinginkan. , m</w:t>
      </w:r>
      <w:r w:rsidRPr="00C56361">
        <w:rPr>
          <w:rFonts w:ascii="Arial" w:eastAsia="Times New Roman" w:hAnsi="Arial" w:cs="Arial"/>
          <w:color w:val="555555"/>
        </w:rPr>
        <w:t>isal contoh settingan VMWare laptop dibawah ini aku mapping VMNet0 dengan GigabitEthernet (wired) sedangkan VMNet1 dengan Wireless.</w:t>
      </w:r>
    </w:p>
    <w:p w:rsidR="00C56361" w:rsidRDefault="00C56361" w:rsidP="00C56361">
      <w:pPr>
        <w:shd w:val="clear" w:color="auto" w:fill="FFFFFF"/>
        <w:spacing w:after="0" w:line="240" w:lineRule="auto"/>
        <w:rPr>
          <w:rFonts w:ascii="Arial" w:eastAsia="Times New Roman" w:hAnsi="Arial" w:cs="Arial"/>
          <w:color w:val="555555"/>
        </w:rPr>
      </w:pPr>
      <w:r w:rsidRPr="00C56361">
        <w:rPr>
          <w:rFonts w:ascii="Arial" w:eastAsia="Times New Roman" w:hAnsi="Arial" w:cs="Arial"/>
          <w:noProof/>
          <w:color w:val="444444"/>
        </w:rPr>
        <w:lastRenderedPageBreak/>
        <w:drawing>
          <wp:inline distT="0" distB="0" distL="0" distR="0" wp14:anchorId="6A6373E7" wp14:editId="04625FA8">
            <wp:extent cx="4648840" cy="4142630"/>
            <wp:effectExtent l="0" t="0" r="0" b="0"/>
            <wp:docPr id="2" name="Picture 2" descr="1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a">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9019" cy="4142790"/>
                    </a:xfrm>
                    <a:prstGeom prst="rect">
                      <a:avLst/>
                    </a:prstGeom>
                    <a:noFill/>
                    <a:ln>
                      <a:noFill/>
                    </a:ln>
                  </pic:spPr>
                </pic:pic>
              </a:graphicData>
            </a:graphic>
          </wp:inline>
        </w:drawing>
      </w:r>
    </w:p>
    <w:p w:rsidR="00C56361" w:rsidRPr="00C56361" w:rsidRDefault="00C56361" w:rsidP="00C56361">
      <w:pPr>
        <w:shd w:val="clear" w:color="auto" w:fill="FFFFFF"/>
        <w:spacing w:after="0" w:line="240" w:lineRule="auto"/>
        <w:rPr>
          <w:rFonts w:ascii="Arial" w:eastAsia="Times New Roman" w:hAnsi="Arial" w:cs="Arial"/>
          <w:color w:val="555555"/>
        </w:rPr>
      </w:pPr>
    </w:p>
    <w:p w:rsidR="00C56361" w:rsidRPr="00C56361" w:rsidRDefault="00C56361" w:rsidP="00C56361">
      <w:pPr>
        <w:numPr>
          <w:ilvl w:val="0"/>
          <w:numId w:val="2"/>
        </w:numPr>
        <w:shd w:val="clear" w:color="auto" w:fill="FFFFFF"/>
        <w:spacing w:after="0" w:line="240" w:lineRule="auto"/>
        <w:ind w:left="0"/>
        <w:rPr>
          <w:rFonts w:ascii="Arial" w:eastAsia="Times New Roman" w:hAnsi="Arial" w:cs="Arial"/>
          <w:color w:val="555555"/>
        </w:rPr>
      </w:pPr>
      <w:r w:rsidRPr="00C56361">
        <w:rPr>
          <w:rFonts w:ascii="Arial" w:eastAsia="Times New Roman" w:hAnsi="Arial" w:cs="Arial"/>
          <w:b/>
          <w:bCs/>
          <w:color w:val="555555"/>
        </w:rPr>
        <w:t>NAT</w:t>
      </w:r>
    </w:p>
    <w:p w:rsidR="00C56361" w:rsidRDefault="00C56361" w:rsidP="00C56361">
      <w:pPr>
        <w:shd w:val="clear" w:color="auto" w:fill="FFFFFF"/>
        <w:spacing w:after="0" w:line="240" w:lineRule="auto"/>
        <w:rPr>
          <w:rFonts w:ascii="Arial" w:eastAsia="Times New Roman" w:hAnsi="Arial" w:cs="Arial"/>
          <w:color w:val="555555"/>
        </w:rPr>
      </w:pPr>
      <w:r w:rsidRPr="00C56361">
        <w:rPr>
          <w:rFonts w:ascii="Arial" w:eastAsia="Times New Roman" w:hAnsi="Arial" w:cs="Arial"/>
          <w:color w:val="555555"/>
        </w:rPr>
        <w:t>NAT konsepnya adalah Host VM akan mentraslasikan traffic dari NAT ke luar. Jadi Guest VM yang menggunakan network adapter NAT maka akan dapat berhubungan dengan perangkat-perangkat di network real tapi source IPnya akan ditranslasikan ke IP Host VM. Sedangkan dari luar tidak akan bisa menghubungi Guest VM karena dari luar hanya kenal sampai IP Host VM.</w:t>
      </w:r>
    </w:p>
    <w:p w:rsidR="00C56361" w:rsidRPr="00C56361" w:rsidRDefault="00C56361" w:rsidP="00C56361">
      <w:pPr>
        <w:shd w:val="clear" w:color="auto" w:fill="FFFFFF"/>
        <w:spacing w:after="0" w:line="240" w:lineRule="auto"/>
        <w:rPr>
          <w:rFonts w:ascii="Arial" w:eastAsia="Times New Roman" w:hAnsi="Arial" w:cs="Arial"/>
          <w:color w:val="555555"/>
        </w:rPr>
      </w:pPr>
    </w:p>
    <w:p w:rsidR="00C56361" w:rsidRPr="00C56361" w:rsidRDefault="00C56361" w:rsidP="00C56361">
      <w:pPr>
        <w:numPr>
          <w:ilvl w:val="0"/>
          <w:numId w:val="3"/>
        </w:numPr>
        <w:shd w:val="clear" w:color="auto" w:fill="FFFFFF"/>
        <w:spacing w:after="0" w:line="240" w:lineRule="auto"/>
        <w:ind w:left="0"/>
        <w:rPr>
          <w:rFonts w:ascii="Arial" w:eastAsia="Times New Roman" w:hAnsi="Arial" w:cs="Arial"/>
          <w:color w:val="555555"/>
        </w:rPr>
      </w:pPr>
      <w:r w:rsidRPr="00C56361">
        <w:rPr>
          <w:rFonts w:ascii="Arial" w:eastAsia="Times New Roman" w:hAnsi="Arial" w:cs="Arial"/>
          <w:b/>
          <w:bCs/>
          <w:color w:val="555555"/>
        </w:rPr>
        <w:t>Host Only</w:t>
      </w:r>
    </w:p>
    <w:p w:rsidR="00C56361" w:rsidRDefault="00C56361" w:rsidP="00C56361">
      <w:pPr>
        <w:shd w:val="clear" w:color="auto" w:fill="FFFFFF"/>
        <w:spacing w:after="0" w:line="240" w:lineRule="auto"/>
        <w:rPr>
          <w:rFonts w:ascii="Arial" w:eastAsia="Times New Roman" w:hAnsi="Arial" w:cs="Arial"/>
          <w:color w:val="555555"/>
        </w:rPr>
      </w:pPr>
      <w:r w:rsidRPr="00C56361">
        <w:rPr>
          <w:rFonts w:ascii="Arial" w:eastAsia="Times New Roman" w:hAnsi="Arial" w:cs="Arial"/>
          <w:color w:val="555555"/>
        </w:rPr>
        <w:t>Host only adalah koneksi yang dapat digunakan untuk menghubungkan Guest VM dengan Host VM. Host VM akan membuat virtual adapter yang digunakan untuk berhubungan dengan Guest VM. Di Host Only ini ada fitur service DHCP bawaan juga yang bisa dienable/disable.</w:t>
      </w:r>
    </w:p>
    <w:p w:rsidR="00C56361" w:rsidRPr="00C56361" w:rsidRDefault="00C56361" w:rsidP="00C56361">
      <w:pPr>
        <w:shd w:val="clear" w:color="auto" w:fill="FFFFFF"/>
        <w:spacing w:after="0" w:line="240" w:lineRule="auto"/>
        <w:rPr>
          <w:rFonts w:ascii="Arial" w:eastAsia="Times New Roman" w:hAnsi="Arial" w:cs="Arial"/>
          <w:color w:val="555555"/>
        </w:rPr>
      </w:pPr>
    </w:p>
    <w:p w:rsidR="00C56361" w:rsidRPr="00C56361" w:rsidRDefault="00C56361" w:rsidP="00C56361">
      <w:pPr>
        <w:numPr>
          <w:ilvl w:val="0"/>
          <w:numId w:val="4"/>
        </w:numPr>
        <w:shd w:val="clear" w:color="auto" w:fill="FFFFFF"/>
        <w:spacing w:after="0" w:line="240" w:lineRule="auto"/>
        <w:ind w:left="0"/>
        <w:rPr>
          <w:rFonts w:ascii="Arial" w:eastAsia="Times New Roman" w:hAnsi="Arial" w:cs="Arial"/>
          <w:color w:val="555555"/>
        </w:rPr>
      </w:pPr>
      <w:r w:rsidRPr="00C56361">
        <w:rPr>
          <w:rFonts w:ascii="Arial" w:eastAsia="Times New Roman" w:hAnsi="Arial" w:cs="Arial"/>
          <w:b/>
          <w:bCs/>
          <w:color w:val="555555"/>
        </w:rPr>
        <w:t>LAN Segment</w:t>
      </w:r>
    </w:p>
    <w:p w:rsidR="00C56361" w:rsidRPr="00C56361" w:rsidRDefault="00C56361" w:rsidP="00C56361">
      <w:pPr>
        <w:shd w:val="clear" w:color="auto" w:fill="FFFFFF"/>
        <w:spacing w:after="0" w:line="240" w:lineRule="auto"/>
        <w:rPr>
          <w:rFonts w:ascii="Arial" w:eastAsia="Times New Roman" w:hAnsi="Arial" w:cs="Arial"/>
          <w:color w:val="555555"/>
        </w:rPr>
      </w:pPr>
      <w:r w:rsidRPr="00C56361">
        <w:rPr>
          <w:rFonts w:ascii="Arial" w:eastAsia="Times New Roman" w:hAnsi="Arial" w:cs="Arial"/>
          <w:color w:val="555555"/>
        </w:rPr>
        <w:t xml:space="preserve">LAN Segment </w:t>
      </w:r>
      <w:r>
        <w:rPr>
          <w:rFonts w:ascii="Arial" w:eastAsia="Times New Roman" w:hAnsi="Arial" w:cs="Arial"/>
          <w:color w:val="555555"/>
        </w:rPr>
        <w:t xml:space="preserve">dibuat untuk membangun </w:t>
      </w:r>
      <w:r w:rsidRPr="00C56361">
        <w:rPr>
          <w:rFonts w:ascii="Arial" w:eastAsia="Times New Roman" w:hAnsi="Arial" w:cs="Arial"/>
          <w:color w:val="555555"/>
        </w:rPr>
        <w:t>segmentasi jaringan virtual, tapi hanya dapat digunakan oleh Guest VM</w:t>
      </w:r>
      <w:r>
        <w:rPr>
          <w:rFonts w:ascii="Arial" w:eastAsia="Times New Roman" w:hAnsi="Arial" w:cs="Arial"/>
          <w:color w:val="555555"/>
        </w:rPr>
        <w:t xml:space="preserve">. </w:t>
      </w:r>
      <w:r w:rsidRPr="00C56361">
        <w:rPr>
          <w:rFonts w:ascii="Arial" w:eastAsia="Times New Roman" w:hAnsi="Arial" w:cs="Arial"/>
          <w:color w:val="555555"/>
        </w:rPr>
        <w:t>LAN segment juga tidak dapat terhubung dengan Host VM.</w:t>
      </w:r>
      <w:r>
        <w:rPr>
          <w:rFonts w:ascii="Arial" w:eastAsia="Times New Roman" w:hAnsi="Arial" w:cs="Arial"/>
          <w:color w:val="555555"/>
        </w:rPr>
        <w:t xml:space="preserve"> </w:t>
      </w:r>
    </w:p>
    <w:p w:rsidR="00C56361" w:rsidRPr="00C56361" w:rsidRDefault="00C56361" w:rsidP="00C56361">
      <w:pPr>
        <w:shd w:val="clear" w:color="auto" w:fill="FFFFFF"/>
        <w:spacing w:after="0" w:line="240" w:lineRule="auto"/>
        <w:rPr>
          <w:rFonts w:ascii="Arial" w:eastAsia="Times New Roman" w:hAnsi="Arial" w:cs="Arial"/>
          <w:color w:val="555555"/>
        </w:rPr>
      </w:pPr>
      <w:r w:rsidRPr="00C56361">
        <w:rPr>
          <w:rFonts w:ascii="Arial" w:eastAsia="Times New Roman" w:hAnsi="Arial" w:cs="Arial"/>
          <w:noProof/>
          <w:color w:val="444444"/>
        </w:rPr>
        <w:lastRenderedPageBreak/>
        <w:drawing>
          <wp:inline distT="0" distB="0" distL="0" distR="0" wp14:anchorId="4CFC5160" wp14:editId="06CAA333">
            <wp:extent cx="5341752" cy="4786685"/>
            <wp:effectExtent l="0" t="0" r="0" b="0"/>
            <wp:docPr id="1" name="Picture 1" descr="LAN Segmen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N Segment">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1977" cy="4786886"/>
                    </a:xfrm>
                    <a:prstGeom prst="rect">
                      <a:avLst/>
                    </a:prstGeom>
                    <a:noFill/>
                    <a:ln>
                      <a:noFill/>
                    </a:ln>
                  </pic:spPr>
                </pic:pic>
              </a:graphicData>
            </a:graphic>
          </wp:inline>
        </w:drawing>
      </w:r>
    </w:p>
    <w:p w:rsidR="00C56361" w:rsidRDefault="00C56361" w:rsidP="00C56361">
      <w:pPr>
        <w:shd w:val="clear" w:color="auto" w:fill="FFFFFF"/>
        <w:spacing w:after="0" w:line="240" w:lineRule="auto"/>
        <w:rPr>
          <w:rFonts w:ascii="Arial" w:eastAsia="Times New Roman" w:hAnsi="Arial" w:cs="Arial"/>
          <w:b/>
          <w:bCs/>
          <w:color w:val="555555"/>
        </w:rPr>
      </w:pPr>
    </w:p>
    <w:p w:rsidR="00EC3998" w:rsidRPr="00C56361" w:rsidRDefault="00EC3998" w:rsidP="00C56361">
      <w:pPr>
        <w:spacing w:after="0" w:line="240" w:lineRule="auto"/>
      </w:pPr>
      <w:bookmarkStart w:id="0" w:name="_GoBack"/>
      <w:bookmarkEnd w:id="0"/>
    </w:p>
    <w:sectPr w:rsidR="00EC3998" w:rsidRPr="00C563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94667"/>
    <w:multiLevelType w:val="multilevel"/>
    <w:tmpl w:val="422285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E302DA"/>
    <w:multiLevelType w:val="hybridMultilevel"/>
    <w:tmpl w:val="473C5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06203A5"/>
    <w:multiLevelType w:val="multilevel"/>
    <w:tmpl w:val="FFD8D0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4D92DDA"/>
    <w:multiLevelType w:val="multilevel"/>
    <w:tmpl w:val="863AC3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F773F7D"/>
    <w:multiLevelType w:val="multilevel"/>
    <w:tmpl w:val="9A622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361"/>
    <w:rsid w:val="00C56361"/>
    <w:rsid w:val="00EC3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5636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36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563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6361"/>
    <w:rPr>
      <w:b/>
      <w:bCs/>
    </w:rPr>
  </w:style>
  <w:style w:type="character" w:customStyle="1" w:styleId="apple-converted-space">
    <w:name w:val="apple-converted-space"/>
    <w:basedOn w:val="DefaultParagraphFont"/>
    <w:rsid w:val="00C56361"/>
  </w:style>
  <w:style w:type="paragraph" w:styleId="BalloonText">
    <w:name w:val="Balloon Text"/>
    <w:basedOn w:val="Normal"/>
    <w:link w:val="BalloonTextChar"/>
    <w:uiPriority w:val="99"/>
    <w:semiHidden/>
    <w:unhideWhenUsed/>
    <w:rsid w:val="00C563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361"/>
    <w:rPr>
      <w:rFonts w:ascii="Tahoma" w:hAnsi="Tahoma" w:cs="Tahoma"/>
      <w:sz w:val="16"/>
      <w:szCs w:val="16"/>
    </w:rPr>
  </w:style>
  <w:style w:type="paragraph" w:styleId="ListParagraph">
    <w:name w:val="List Paragraph"/>
    <w:basedOn w:val="Normal"/>
    <w:uiPriority w:val="34"/>
    <w:qFormat/>
    <w:rsid w:val="00C563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5636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36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563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6361"/>
    <w:rPr>
      <w:b/>
      <w:bCs/>
    </w:rPr>
  </w:style>
  <w:style w:type="character" w:customStyle="1" w:styleId="apple-converted-space">
    <w:name w:val="apple-converted-space"/>
    <w:basedOn w:val="DefaultParagraphFont"/>
    <w:rsid w:val="00C56361"/>
  </w:style>
  <w:style w:type="paragraph" w:styleId="BalloonText">
    <w:name w:val="Balloon Text"/>
    <w:basedOn w:val="Normal"/>
    <w:link w:val="BalloonTextChar"/>
    <w:uiPriority w:val="99"/>
    <w:semiHidden/>
    <w:unhideWhenUsed/>
    <w:rsid w:val="00C563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361"/>
    <w:rPr>
      <w:rFonts w:ascii="Tahoma" w:hAnsi="Tahoma" w:cs="Tahoma"/>
      <w:sz w:val="16"/>
      <w:szCs w:val="16"/>
    </w:rPr>
  </w:style>
  <w:style w:type="paragraph" w:styleId="ListParagraph">
    <w:name w:val="List Paragraph"/>
    <w:basedOn w:val="Normal"/>
    <w:uiPriority w:val="34"/>
    <w:qFormat/>
    <w:rsid w:val="00C563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680833">
      <w:bodyDiv w:val="1"/>
      <w:marLeft w:val="0"/>
      <w:marRight w:val="0"/>
      <w:marTop w:val="0"/>
      <w:marBottom w:val="0"/>
      <w:divBdr>
        <w:top w:val="none" w:sz="0" w:space="0" w:color="auto"/>
        <w:left w:val="none" w:sz="0" w:space="0" w:color="auto"/>
        <w:bottom w:val="none" w:sz="0" w:space="0" w:color="auto"/>
        <w:right w:val="none" w:sz="0" w:space="0" w:color="auto"/>
      </w:divBdr>
      <w:divsChild>
        <w:div w:id="835926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ussas.files.wordpress.com/2015/10/1a.pn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gussas.files.wordpress.com/2015/10/diagram-b.png"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https://agussas.files.wordpress.com/2015/10/lan-segment.pn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291</Words>
  <Characters>1660</Characters>
  <Application>Microsoft Office Word</Application>
  <DocSecurity>0</DocSecurity>
  <Lines>13</Lines>
  <Paragraphs>3</Paragraphs>
  <ScaleCrop>false</ScaleCrop>
  <Company>Microsoft</Company>
  <LinksUpToDate>false</LinksUpToDate>
  <CharactersWithSpaces>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isbat</dc:creator>
  <cp:lastModifiedBy>isbat</cp:lastModifiedBy>
  <cp:revision>1</cp:revision>
  <dcterms:created xsi:type="dcterms:W3CDTF">2017-05-06T02:07:00Z</dcterms:created>
  <dcterms:modified xsi:type="dcterms:W3CDTF">2017-05-06T02:15:00Z</dcterms:modified>
</cp:coreProperties>
</file>